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C" w:rsidRPr="006D196A" w:rsidRDefault="00974D88">
      <w:pPr>
        <w:rPr>
          <w:rFonts w:ascii="Times New Roman" w:hAnsi="Times New Roman" w:cs="Times New Roman"/>
          <w:color w:val="00B050"/>
          <w:sz w:val="44"/>
        </w:rPr>
      </w:pPr>
      <w:r w:rsidRPr="00974D88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w:pict>
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8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29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0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1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3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B19AC" w:rsidRDefault="00CB19AC" w:rsidP="00CB19AC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 xml:space="preserve">imię </w:t>
                    </w:r>
                    <w:proofErr w:type="gramStart"/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  nazwisko</w:t>
                    </w:r>
                    <w:proofErr w:type="gramEnd"/>
                  </w:p>
                </w:txbxContent>
              </v:textbox>
            </v:shape>
            <v:shape id="Text Box 69" o:spid="_x0000_s1034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CB19AC" w:rsidRDefault="00CB19AC" w:rsidP="00CB19AC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proofErr w:type="gramStart"/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  <w:proofErr w:type="gramEnd"/>
                  </w:p>
                </w:txbxContent>
              </v:textbox>
            </v:shape>
            <v:shape id="Text Box 68" o:spid="_x0000_s1035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CB19AC" w:rsidRDefault="00CB19AC" w:rsidP="00CB19AC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proofErr w:type="gramStart"/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  <w:proofErr w:type="gramEnd"/>
                  </w:p>
                </w:txbxContent>
              </v:textbox>
            </v:shape>
            <w10:wrap anchorx="margin"/>
          </v:group>
        </w:pict>
      </w:r>
      <w:r w:rsidR="004931A4">
        <w:rPr>
          <w:rFonts w:ascii="Times New Roman" w:hAnsi="Times New Roman" w:cs="Times New Roman"/>
          <w:b/>
          <w:color w:val="00B050"/>
          <w:sz w:val="44"/>
        </w:rPr>
        <w:t>Rośliny nagonasienne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4931A4" w:rsidRDefault="00CF28DD">
      <w:pPr>
        <w:rPr>
          <w:rFonts w:ascii="Times New Roman" w:hAnsi="Times New Roman" w:cs="Times New Roman"/>
          <w:color w:val="00B050"/>
          <w:sz w:val="24"/>
        </w:rPr>
      </w:pPr>
    </w:p>
    <w:p w:rsidR="004931A4" w:rsidRPr="004931A4" w:rsidRDefault="004931A4" w:rsidP="004931A4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4931A4" w:rsidP="004931A4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 xml:space="preserve">nazywamy </w:t>
      </w:r>
      <w:proofErr w:type="gramStart"/>
      <w:r>
        <w:rPr>
          <w:color w:val="231F20"/>
          <w:sz w:val="20"/>
        </w:rPr>
        <w:t>roślinami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</w:t>
      </w:r>
      <w:proofErr w:type="gramEnd"/>
      <w:r>
        <w:rPr>
          <w:color w:val="231F20"/>
          <w:sz w:val="20"/>
          <w:u w:val="single" w:color="9D9FA2"/>
        </w:rPr>
        <w:t xml:space="preserve">     .</w:t>
      </w:r>
    </w:p>
    <w:p w:rsidR="0053151A" w:rsidRDefault="004931A4" w:rsidP="004931A4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proofErr w:type="gramStart"/>
      <w:r>
        <w:rPr>
          <w:color w:val="231F20"/>
          <w:sz w:val="20"/>
        </w:rPr>
        <w:t>do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  <w:t xml:space="preserve">           </w:t>
      </w:r>
      <w:r>
        <w:rPr>
          <w:color w:val="231F20"/>
          <w:sz w:val="20"/>
        </w:rPr>
        <w:t>płciowego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</w:t>
      </w:r>
      <w:r>
        <w:rPr>
          <w:color w:val="231F20"/>
          <w:sz w:val="20"/>
        </w:rPr>
        <w:t xml:space="preserve">–  do rozprzestrzeniania się. </w:t>
      </w:r>
    </w:p>
    <w:p w:rsidR="004931A4" w:rsidRPr="004931A4" w:rsidRDefault="004931A4" w:rsidP="004931A4">
      <w:pPr>
        <w:spacing w:before="14" w:line="480" w:lineRule="auto"/>
        <w:ind w:left="20"/>
      </w:pPr>
    </w:p>
    <w:p w:rsidR="0053151A" w:rsidRPr="004931A4" w:rsidRDefault="004931A4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tabelę.</w:t>
      </w:r>
    </w:p>
    <w:p w:rsidR="00E32504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/>
      </w:tblPr>
      <w:tblGrid>
        <w:gridCol w:w="4503"/>
        <w:gridCol w:w="4819"/>
      </w:tblGrid>
      <w:tr w:rsidR="0053151A" w:rsidRPr="0053151A" w:rsidTr="004931A4">
        <w:tc>
          <w:tcPr>
            <w:tcW w:w="4503" w:type="dxa"/>
            <w:vAlign w:val="center"/>
          </w:tcPr>
          <w:p w:rsidR="0053151A" w:rsidRPr="0053151A" w:rsidRDefault="004931A4" w:rsidP="004931A4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53151A" w:rsidRPr="004931A4" w:rsidRDefault="004931A4" w:rsidP="004931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53151A" w:rsidRPr="0053151A" w:rsidTr="004931A4">
        <w:trPr>
          <w:trHeight w:val="629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6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4931A4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4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151A" w:rsidRPr="004931A4" w:rsidRDefault="0053151A" w:rsidP="00E32504">
      <w:pPr>
        <w:spacing w:before="20" w:line="232" w:lineRule="auto"/>
        <w:rPr>
          <w:rFonts w:ascii="Times New Roman" w:hAnsi="Times New Roman" w:cs="Times New Roman"/>
        </w:rPr>
      </w:pPr>
    </w:p>
    <w:p w:rsidR="004A5ABD" w:rsidRPr="004A5ABD" w:rsidRDefault="004931A4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Podpisz na rysunku wskazane elementy budowy sosny.</w:t>
      </w: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-2540</wp:posOffset>
            </wp:positionV>
            <wp:extent cx="5760720" cy="3590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:rsidR="004A5ABD" w:rsidRPr="004A5ABD" w:rsidRDefault="004A5ABD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4A5ABD">
        <w:rPr>
          <w:rFonts w:ascii="Times New Roman" w:hAnsi="Times New Roman" w:cs="Times New Roman"/>
          <w:color w:val="231F20"/>
          <w:sz w:val="24"/>
        </w:rPr>
        <w:t xml:space="preserve"> </w:t>
      </w:r>
      <w:r w:rsidRPr="004A5ABD">
        <w:rPr>
          <w:rFonts w:ascii="Times New Roman" w:hAnsi="Times New Roman" w:cs="Times New Roman"/>
          <w:color w:val="231F20"/>
        </w:rPr>
        <w:t>Na podstawie obserwacji uzupełnij tabelę.</w:t>
      </w:r>
    </w:p>
    <w:p w:rsid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9866" w:type="dxa"/>
        <w:tblLook w:val="04A0"/>
      </w:tblPr>
      <w:tblGrid>
        <w:gridCol w:w="1809"/>
        <w:gridCol w:w="2694"/>
        <w:gridCol w:w="2551"/>
        <w:gridCol w:w="2812"/>
      </w:tblGrid>
      <w:tr w:rsidR="004A5ABD" w:rsidTr="004A5ABD">
        <w:trPr>
          <w:trHeight w:val="504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Gatu</w:t>
            </w:r>
            <w:r>
              <w:rPr>
                <w:rFonts w:ascii="Times New Roman" w:hAnsi="Times New Roman" w:cs="Times New Roman"/>
                <w:b/>
              </w:rPr>
              <w:t>nek</w:t>
            </w:r>
          </w:p>
        </w:tc>
        <w:tc>
          <w:tcPr>
            <w:tcW w:w="2694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Szyszki i nasiona</w:t>
            </w:r>
          </w:p>
        </w:tc>
      </w:tr>
      <w:tr w:rsidR="004A5ABD" w:rsidTr="004A5ABD">
        <w:trPr>
          <w:trHeight w:val="166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7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3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Modrzew europejski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lastRenderedPageBreak/>
              <w:t>Jodła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5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Cis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71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Jałowiec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81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Kosodrzewina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A5ABD" w:rsidRP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sectPr w:rsidR="004A5ABD" w:rsidRPr="004A5ABD" w:rsidSect="0097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15EA1"/>
    <w:rsid w:val="004931A4"/>
    <w:rsid w:val="004A5ABD"/>
    <w:rsid w:val="0053151A"/>
    <w:rsid w:val="006923EA"/>
    <w:rsid w:val="006D196A"/>
    <w:rsid w:val="00815EA1"/>
    <w:rsid w:val="00974D88"/>
    <w:rsid w:val="00B34392"/>
    <w:rsid w:val="00BA52F8"/>
    <w:rsid w:val="00CB19AC"/>
    <w:rsid w:val="00CF28DD"/>
    <w:rsid w:val="00E32504"/>
    <w:rsid w:val="00E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Admin</cp:lastModifiedBy>
  <cp:revision>2</cp:revision>
  <dcterms:created xsi:type="dcterms:W3CDTF">2020-05-17T06:52:00Z</dcterms:created>
  <dcterms:modified xsi:type="dcterms:W3CDTF">2020-05-17T06:52:00Z</dcterms:modified>
</cp:coreProperties>
</file>